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3F05" w14:textId="77777777" w:rsidR="00D73410" w:rsidRDefault="00D73410" w:rsidP="00D73410">
      <w:pPr>
        <w:jc w:val="center"/>
      </w:pPr>
      <w:r>
        <w:t>Greenwood Area Library Board Special Meeting Agenda</w:t>
      </w:r>
    </w:p>
    <w:p w14:paraId="5EC37CF4" w14:textId="77777777" w:rsidR="00D73410" w:rsidRDefault="00D73410" w:rsidP="00D73410">
      <w:pPr>
        <w:jc w:val="center"/>
      </w:pPr>
      <w:r>
        <w:t>January 10</w:t>
      </w:r>
      <w:r w:rsidRPr="003B47E7">
        <w:rPr>
          <w:vertAlign w:val="superscript"/>
        </w:rPr>
        <w:t>th</w:t>
      </w:r>
      <w:r>
        <w:t xml:space="preserve">, </w:t>
      </w:r>
      <w:proofErr w:type="gramStart"/>
      <w:r>
        <w:t>2023</w:t>
      </w:r>
      <w:proofErr w:type="gramEnd"/>
      <w:r>
        <w:t xml:space="preserve"> at 8 a.m. Greenwood Area Library</w:t>
      </w:r>
    </w:p>
    <w:p w14:paraId="0C9D8A30" w14:textId="77777777" w:rsidR="00D73410" w:rsidRDefault="00D73410" w:rsidP="00D73410">
      <w:pPr>
        <w:jc w:val="center"/>
      </w:pPr>
    </w:p>
    <w:p w14:paraId="5B64609B" w14:textId="6ACCA485" w:rsidR="00D73410" w:rsidRDefault="00D73410" w:rsidP="00D73410"/>
    <w:p w14:paraId="150B2BB2" w14:textId="41350670" w:rsidR="00D73410" w:rsidRDefault="00D73410" w:rsidP="00D73410">
      <w:pPr>
        <w:pStyle w:val="ListParagraph"/>
        <w:numPr>
          <w:ilvl w:val="0"/>
          <w:numId w:val="1"/>
        </w:numPr>
      </w:pPr>
      <w:r>
        <w:t>Call Meeting to Order-Cheri called meeting to order at 8:01am with the following members present: Cheri Lenz, Sylvia Weaver, Joe Green, Barb Ashbeck, Amber B</w:t>
      </w:r>
      <w:r w:rsidR="00165EAD">
        <w:t>ri</w:t>
      </w:r>
      <w:r>
        <w:t xml:space="preserve">ll, Gerald Block via phone, Amy Lindner via phone, Kayla Schar arrived at 8:04am </w:t>
      </w:r>
    </w:p>
    <w:p w14:paraId="2A54CEF8" w14:textId="77777777" w:rsidR="00D73410" w:rsidRDefault="00D73410" w:rsidP="00D73410">
      <w:pPr>
        <w:pStyle w:val="ListParagraph"/>
      </w:pPr>
    </w:p>
    <w:p w14:paraId="68980954" w14:textId="7A1E36BB" w:rsidR="00D73410" w:rsidRDefault="00D73410" w:rsidP="00D73410">
      <w:pPr>
        <w:pStyle w:val="ListParagraph"/>
        <w:numPr>
          <w:ilvl w:val="0"/>
          <w:numId w:val="1"/>
        </w:numPr>
      </w:pPr>
      <w:r>
        <w:t xml:space="preserve">Action Item: Approve floor plan revision-Amber discussed the change to the floor plan, the reason for it’s need to change and the benefit it will give the library. </w:t>
      </w:r>
      <w:r w:rsidR="00CA0BB9">
        <w:t xml:space="preserve">Cheri asked for any further discussion. </w:t>
      </w:r>
      <w:r>
        <w:t xml:space="preserve">Sylvia made </w:t>
      </w:r>
      <w:proofErr w:type="gramStart"/>
      <w:r>
        <w:t>motion</w:t>
      </w:r>
      <w:proofErr w:type="gramEnd"/>
      <w:r>
        <w:t xml:space="preserve"> to approve the new floorplan.</w:t>
      </w:r>
      <w:r w:rsidR="00587235">
        <w:t xml:space="preserve"> </w:t>
      </w:r>
      <w:r>
        <w:t xml:space="preserve">Kayla asked for a copy of the </w:t>
      </w:r>
      <w:proofErr w:type="gramStart"/>
      <w:r>
        <w:t>floorplan</w:t>
      </w:r>
      <w:proofErr w:type="gramEnd"/>
      <w:r>
        <w:t xml:space="preserve"> and asked how big the room was. </w:t>
      </w:r>
      <w:r w:rsidR="00756645">
        <w:t>It w</w:t>
      </w:r>
      <w:r>
        <w:t xml:space="preserve">as determined that the room will be 15ft by 8ft. Barb was concerned about the cost of the room before she voted. Joe reiterated that the purpose of the action item was to approve floorplan, cost was the next item on the list. Cheri asked for a second and Amy </w:t>
      </w:r>
      <w:r w:rsidR="00930396">
        <w:rPr>
          <w:vertAlign w:val="superscript"/>
        </w:rPr>
        <w:t xml:space="preserve"> </w:t>
      </w:r>
      <w:r w:rsidR="00930396">
        <w:t xml:space="preserve">seconded </w:t>
      </w:r>
      <w:r>
        <w:t xml:space="preserve">Sylvia’s motion to approve the floorplan. </w:t>
      </w:r>
      <w:r w:rsidR="00CA0BB9">
        <w:t>Unanimously approved. Motion carried.</w:t>
      </w:r>
    </w:p>
    <w:p w14:paraId="7D3087B1" w14:textId="77777777" w:rsidR="00D73410" w:rsidRDefault="00D73410" w:rsidP="00D73410">
      <w:pPr>
        <w:pStyle w:val="ListParagraph"/>
      </w:pPr>
    </w:p>
    <w:p w14:paraId="6E383405" w14:textId="77777777" w:rsidR="00D73410" w:rsidRDefault="00D73410" w:rsidP="00D73410">
      <w:pPr>
        <w:pStyle w:val="ListParagraph"/>
      </w:pPr>
    </w:p>
    <w:p w14:paraId="2BAAC82A" w14:textId="7FA4114B" w:rsidR="00D73410" w:rsidRDefault="00D73410" w:rsidP="00D73410">
      <w:pPr>
        <w:pStyle w:val="ListParagraph"/>
        <w:numPr>
          <w:ilvl w:val="0"/>
          <w:numId w:val="1"/>
        </w:numPr>
      </w:pPr>
      <w:r>
        <w:t>Action Item: Approve bids for ARPA Renovation</w:t>
      </w:r>
      <w:r w:rsidR="00CA0BB9">
        <w:t xml:space="preserve">-Amber went through the bids. </w:t>
      </w:r>
      <w:r w:rsidR="00CA0BB9" w:rsidRPr="00CA0BB9">
        <w:rPr>
          <w:b/>
          <w:bCs/>
        </w:rPr>
        <w:t>Flooring</w:t>
      </w:r>
      <w:r w:rsidR="00CA0BB9">
        <w:t xml:space="preserve">-Russell’s-$7817.10, R&amp;R-$9638.00, </w:t>
      </w:r>
      <w:proofErr w:type="spellStart"/>
      <w:r w:rsidR="00CA0BB9">
        <w:t>Zepplin’s</w:t>
      </w:r>
      <w:proofErr w:type="spellEnd"/>
      <w:r w:rsidR="00CA0BB9">
        <w:t xml:space="preserve">-$9000.00 </w:t>
      </w:r>
      <w:r w:rsidR="00CA0BB9" w:rsidRPr="00CA0BB9">
        <w:rPr>
          <w:b/>
          <w:bCs/>
        </w:rPr>
        <w:t>HVAC</w:t>
      </w:r>
      <w:r w:rsidR="00CA0BB9">
        <w:t xml:space="preserve">-Mike </w:t>
      </w:r>
      <w:proofErr w:type="spellStart"/>
      <w:r w:rsidR="00CA0BB9">
        <w:t>Hackel</w:t>
      </w:r>
      <w:proofErr w:type="spellEnd"/>
      <w:r w:rsidR="00CA0BB9">
        <w:t xml:space="preserve">-$2000.00, Accurate Air-$2000.00 </w:t>
      </w:r>
      <w:r w:rsidR="00CA0BB9" w:rsidRPr="00CA0BB9">
        <w:rPr>
          <w:b/>
          <w:bCs/>
        </w:rPr>
        <w:t>Electrical-</w:t>
      </w:r>
      <w:r w:rsidR="00CA0BB9">
        <w:t xml:space="preserve">Quality-$5025.00 </w:t>
      </w:r>
      <w:r w:rsidR="00CA0BB9" w:rsidRPr="00CA0BB9">
        <w:rPr>
          <w:b/>
          <w:bCs/>
        </w:rPr>
        <w:t>Plumbing</w:t>
      </w:r>
      <w:r w:rsidR="00CA0BB9">
        <w:t xml:space="preserve">-Suda-$2195.00 </w:t>
      </w:r>
      <w:r w:rsidR="00CA0BB9" w:rsidRPr="00CA0BB9">
        <w:rPr>
          <w:b/>
          <w:bCs/>
        </w:rPr>
        <w:t>Contractor</w:t>
      </w:r>
      <w:r w:rsidR="00CA0BB9">
        <w:t xml:space="preserve">-Mark Gardner-$21,412.33. There was discussion on </w:t>
      </w:r>
      <w:proofErr w:type="gramStart"/>
      <w:r w:rsidR="00CA0BB9">
        <w:t>if</w:t>
      </w:r>
      <w:proofErr w:type="gramEnd"/>
      <w:r w:rsidR="00CA0BB9">
        <w:t xml:space="preserve"> we should make decision now on individual bids or to take one large dollar amount to the Finance committee.</w:t>
      </w:r>
      <w:r w:rsidR="00CA0BB9" w:rsidRPr="00CA0BB9">
        <w:t xml:space="preserve"> </w:t>
      </w:r>
      <w:r w:rsidR="00CA0BB9">
        <w:t xml:space="preserve">Kayla informed us that if the bid is over $25,000 an engineer would need to be hired.  It was suggested that we take the lump sum of the old office, program room and the foyer to the Finance committee. </w:t>
      </w:r>
      <w:r w:rsidR="008740CC">
        <w:t xml:space="preserve">Most agreed. </w:t>
      </w:r>
      <w:r w:rsidR="00CA0BB9">
        <w:t xml:space="preserve">Joe made a motion to approve a $40,000 </w:t>
      </w:r>
      <w:r w:rsidR="008740CC">
        <w:t xml:space="preserve">total </w:t>
      </w:r>
      <w:r w:rsidR="00CA0BB9">
        <w:t xml:space="preserve">project cost </w:t>
      </w:r>
      <w:r w:rsidR="008740CC">
        <w:t>evaluation to</w:t>
      </w:r>
      <w:r w:rsidR="00CA0BB9">
        <w:t xml:space="preserve"> take to the finance committee</w:t>
      </w:r>
      <w:r w:rsidR="008740CC">
        <w:t xml:space="preserve"> this evening</w:t>
      </w:r>
      <w:r w:rsidR="00CA0BB9">
        <w:t xml:space="preserve">. </w:t>
      </w:r>
      <w:r w:rsidR="008740CC">
        <w:t xml:space="preserve">Sylvia </w:t>
      </w:r>
      <w:r w:rsidR="00A330E9">
        <w:t>seconded</w:t>
      </w:r>
      <w:r w:rsidR="008740CC">
        <w:t xml:space="preserve"> the motion. </w:t>
      </w:r>
      <w:r w:rsidR="00A330E9">
        <w:t>Barb Opposed</w:t>
      </w:r>
      <w:r w:rsidR="008740CC">
        <w:t>. Motion Carried.</w:t>
      </w:r>
    </w:p>
    <w:p w14:paraId="632864A1" w14:textId="77777777" w:rsidR="00CA0BB9" w:rsidRDefault="00CA0BB9" w:rsidP="00CA0BB9">
      <w:pPr>
        <w:pStyle w:val="ListParagraph"/>
      </w:pPr>
    </w:p>
    <w:p w14:paraId="51CDB545" w14:textId="60AD4B8F" w:rsidR="00D73410" w:rsidRDefault="00D73410" w:rsidP="00D73410">
      <w:pPr>
        <w:pStyle w:val="ListParagraph"/>
        <w:numPr>
          <w:ilvl w:val="0"/>
          <w:numId w:val="1"/>
        </w:numPr>
      </w:pPr>
      <w:r>
        <w:t>Action item: Adjourn</w:t>
      </w:r>
      <w:r w:rsidR="008740CC">
        <w:t>- Joe motioned to adjourn at 8:45am, Barb seconded. Meeting adjourned.</w:t>
      </w:r>
    </w:p>
    <w:p w14:paraId="3302723E" w14:textId="77777777" w:rsidR="00123513" w:rsidRDefault="00123513"/>
    <w:sectPr w:rsidR="0012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94111"/>
    <w:multiLevelType w:val="hybridMultilevel"/>
    <w:tmpl w:val="EDF80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197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10"/>
    <w:rsid w:val="00123513"/>
    <w:rsid w:val="00165EAD"/>
    <w:rsid w:val="00587235"/>
    <w:rsid w:val="00756645"/>
    <w:rsid w:val="007628DD"/>
    <w:rsid w:val="008740CC"/>
    <w:rsid w:val="008A6CFB"/>
    <w:rsid w:val="00930396"/>
    <w:rsid w:val="00A330E9"/>
    <w:rsid w:val="00AE1E58"/>
    <w:rsid w:val="00CA0BB9"/>
    <w:rsid w:val="00D7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95A6"/>
  <w15:chartTrackingRefBased/>
  <w15:docId w15:val="{847F0474-2038-4B1B-A64A-1D4A3F66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Microsoft Sans Serif"/>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Brill</dc:creator>
  <cp:keywords/>
  <dc:description/>
  <cp:lastModifiedBy>Amber Brill</cp:lastModifiedBy>
  <cp:revision>2</cp:revision>
  <dcterms:created xsi:type="dcterms:W3CDTF">2023-05-12T14:50:00Z</dcterms:created>
  <dcterms:modified xsi:type="dcterms:W3CDTF">2023-05-12T14:50:00Z</dcterms:modified>
</cp:coreProperties>
</file>