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AC04" w14:textId="75FCB7C2" w:rsidR="00123513" w:rsidRPr="00700149" w:rsidRDefault="00700149" w:rsidP="00700149">
      <w:pPr>
        <w:jc w:val="center"/>
        <w:rPr>
          <w:rFonts w:ascii="Calisto MT" w:hAnsi="Calisto MT"/>
          <w:sz w:val="32"/>
          <w:szCs w:val="32"/>
        </w:rPr>
      </w:pPr>
      <w:r w:rsidRPr="00700149">
        <w:rPr>
          <w:rFonts w:ascii="Calisto MT" w:hAnsi="Calisto MT"/>
          <w:sz w:val="32"/>
          <w:szCs w:val="32"/>
        </w:rPr>
        <w:t>Greenwood Area Library</w:t>
      </w:r>
    </w:p>
    <w:p w14:paraId="7B228FD9" w14:textId="771FF017" w:rsidR="00700149" w:rsidRDefault="00700149" w:rsidP="00700149">
      <w:pPr>
        <w:jc w:val="center"/>
        <w:rPr>
          <w:rFonts w:ascii="Calisto MT" w:hAnsi="Calisto MT"/>
          <w:sz w:val="32"/>
          <w:szCs w:val="32"/>
        </w:rPr>
      </w:pPr>
      <w:r w:rsidRPr="00700149">
        <w:rPr>
          <w:rFonts w:ascii="Calisto MT" w:hAnsi="Calisto MT"/>
          <w:sz w:val="32"/>
          <w:szCs w:val="32"/>
        </w:rPr>
        <w:t>MISSION STATEMENT</w:t>
      </w:r>
    </w:p>
    <w:p w14:paraId="1F4AAB07" w14:textId="0E8FEB03" w:rsidR="00700149" w:rsidRDefault="00700149" w:rsidP="00700149">
      <w:pPr>
        <w:jc w:val="center"/>
        <w:rPr>
          <w:rFonts w:ascii="Calisto MT" w:hAnsi="Calisto MT"/>
          <w:sz w:val="32"/>
          <w:szCs w:val="32"/>
        </w:rPr>
      </w:pPr>
    </w:p>
    <w:p w14:paraId="6AC73A3E" w14:textId="77777777" w:rsidR="00700149" w:rsidRDefault="00700149" w:rsidP="00700149">
      <w:pPr>
        <w:rPr>
          <w:rFonts w:ascii="Calisto MT" w:hAnsi="Calisto MT"/>
        </w:rPr>
      </w:pPr>
    </w:p>
    <w:p w14:paraId="42377FCC" w14:textId="0419BF29" w:rsidR="00700149" w:rsidRDefault="00700149" w:rsidP="00700149">
      <w:pPr>
        <w:rPr>
          <w:rFonts w:ascii="Calisto MT" w:hAnsi="Calisto MT"/>
        </w:rPr>
      </w:pPr>
      <w:r>
        <w:rPr>
          <w:rFonts w:ascii="Calisto MT" w:hAnsi="Calisto MT"/>
        </w:rPr>
        <w:t xml:space="preserve">The Greenwood Area Library will provide quality materials and services which fulfill educational, informational, cultural, and recreational needs of the entire community. </w:t>
      </w:r>
    </w:p>
    <w:p w14:paraId="0A70C30C" w14:textId="78125F1F" w:rsidR="00700149" w:rsidRDefault="00700149" w:rsidP="00700149">
      <w:pPr>
        <w:rPr>
          <w:rFonts w:ascii="Calisto MT" w:hAnsi="Calisto MT"/>
        </w:rPr>
      </w:pPr>
    </w:p>
    <w:p w14:paraId="73D8192D" w14:textId="77777777" w:rsidR="00700149" w:rsidRDefault="00700149" w:rsidP="00700149">
      <w:pPr>
        <w:rPr>
          <w:rFonts w:ascii="Calisto MT" w:hAnsi="Calisto MT"/>
        </w:rPr>
      </w:pPr>
    </w:p>
    <w:p w14:paraId="0726F1C5" w14:textId="2BA82703" w:rsidR="00700149" w:rsidRPr="00700149" w:rsidRDefault="00700149" w:rsidP="00700149">
      <w:pPr>
        <w:rPr>
          <w:rFonts w:ascii="Calisto MT" w:hAnsi="Calisto MT"/>
        </w:rPr>
      </w:pPr>
      <w:r>
        <w:rPr>
          <w:rFonts w:ascii="Calisto MT" w:hAnsi="Calisto MT"/>
        </w:rPr>
        <w:t xml:space="preserve">Date reviewed/revised by Library Board Trustees     </w:t>
      </w:r>
      <w:r w:rsidR="00D01B54">
        <w:rPr>
          <w:rFonts w:ascii="Calisto MT" w:hAnsi="Calisto MT"/>
        </w:rPr>
        <w:t>4.20.23</w:t>
      </w:r>
      <w:r>
        <w:rPr>
          <w:rFonts w:ascii="Calisto MT" w:hAnsi="Calisto MT"/>
        </w:rPr>
        <w:t>.</w:t>
      </w:r>
    </w:p>
    <w:sectPr w:rsidR="00700149" w:rsidRPr="0070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49"/>
    <w:rsid w:val="00123513"/>
    <w:rsid w:val="00700149"/>
    <w:rsid w:val="00AE1E58"/>
    <w:rsid w:val="00D01B54"/>
    <w:rsid w:val="00E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4AC8"/>
  <w15:chartTrackingRefBased/>
  <w15:docId w15:val="{5A4213CF-A718-4A09-88C4-8A071E95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Microsoft Sans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2023-05-12T17:56:00Z</dcterms:created>
  <dcterms:modified xsi:type="dcterms:W3CDTF">2023-05-12T17:56:00Z</dcterms:modified>
</cp:coreProperties>
</file>